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4A7BE" w14:textId="77777777" w:rsidR="007B2F8E" w:rsidRPr="00D21DF0" w:rsidRDefault="00D21DF0" w:rsidP="00D21DF0">
      <w:pPr>
        <w:pStyle w:val="Ttulo1"/>
        <w:tabs>
          <w:tab w:val="center" w:pos="3828"/>
          <w:tab w:val="right" w:pos="8504"/>
        </w:tabs>
        <w:spacing w:line="240" w:lineRule="exact"/>
        <w:rPr>
          <w:rFonts w:ascii="Tahoma" w:hAnsi="Tahoma" w:cs="Tahoma"/>
          <w:b w:val="0"/>
          <w:bCs w:val="0"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Tahoma" w:hAnsi="Tahoma" w:cs="Tahoma"/>
          <w:sz w:val="20"/>
          <w:szCs w:val="20"/>
        </w:rPr>
        <w:tab/>
      </w:r>
      <w:r w:rsidR="007B2F8E" w:rsidRPr="00D21DF0">
        <w:rPr>
          <w:rFonts w:ascii="Tahoma" w:hAnsi="Tahoma" w:cs="Tahoma"/>
          <w:sz w:val="20"/>
          <w:szCs w:val="20"/>
        </w:rPr>
        <w:t>DECLARACIÓ DE CONFIDENCIALITAT</w:t>
      </w:r>
      <w:r w:rsidR="007B2F8E" w:rsidRPr="00D21DF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B2F8E" w:rsidRPr="00D21DF0">
        <w:rPr>
          <w:rFonts w:ascii="Tahoma" w:hAnsi="Tahoma" w:cs="Tahoma"/>
          <w:sz w:val="20"/>
          <w:szCs w:val="20"/>
        </w:rPr>
        <w:t>DE DADES I DOCUMENTS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="00B37634" w:rsidRPr="00D21DF0">
        <w:rPr>
          <w:rFonts w:ascii="Tahoma" w:hAnsi="Tahoma" w:cs="Tahoma"/>
          <w:bCs w:val="0"/>
          <w:sz w:val="20"/>
          <w:szCs w:val="20"/>
        </w:rPr>
        <w:t>(Model 2</w:t>
      </w:r>
      <w:r w:rsidR="007B2F8E" w:rsidRPr="00D21DF0">
        <w:rPr>
          <w:rFonts w:ascii="Tahoma" w:hAnsi="Tahoma" w:cs="Tahoma"/>
          <w:bCs w:val="0"/>
          <w:sz w:val="20"/>
          <w:szCs w:val="20"/>
        </w:rPr>
        <w:t>)</w:t>
      </w:r>
    </w:p>
    <w:p w14:paraId="278411F2" w14:textId="77777777" w:rsidR="007B2F8E" w:rsidRPr="00D21DF0" w:rsidRDefault="000A7DC4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20286" wp14:editId="5F379BEE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970" r="5715" b="5080"/>
                <wp:wrapNone/>
                <wp:docPr id="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8E70" id="Line 9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Cg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"/>
            </w:pict>
          </mc:Fallback>
        </mc:AlternateContent>
      </w:r>
    </w:p>
    <w:p w14:paraId="10B1364D" w14:textId="77777777" w:rsidR="00A84DB2" w:rsidRPr="00324042" w:rsidRDefault="00A84DB2" w:rsidP="00A84D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r w:rsidRPr="007F17DE">
        <w:rPr>
          <w:rFonts w:ascii="Tahoma" w:hAnsi="Tahoma" w:cs="Tahoma"/>
          <w:bCs/>
          <w:sz w:val="20"/>
          <w:szCs w:val="20"/>
          <w:lang w:val="ca-ES"/>
        </w:rPr>
        <w:t>SUBMINISTRAMENT D’UN EQUIP DE RESSONANCIA MAGNÈTICA D’1’5T I L’ADEQUACIÓ DE L’ESPAI</w:t>
      </w:r>
      <w:r w:rsidRPr="007F17DE">
        <w:rPr>
          <w:rFonts w:ascii="Tahoma" w:hAnsi="Tahoma" w:cs="Tahoma"/>
          <w:sz w:val="20"/>
          <w:szCs w:val="20"/>
          <w:lang w:val="ca-ES"/>
        </w:rPr>
        <w:t xml:space="preserve"> </w:t>
      </w:r>
    </w:p>
    <w:p w14:paraId="797CE317" w14:textId="77777777" w:rsidR="00A84DB2" w:rsidRPr="00324042" w:rsidRDefault="00A84DB2" w:rsidP="00A84DB2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r w:rsidRPr="007F17DE">
        <w:rPr>
          <w:rFonts w:ascii="Tahoma" w:hAnsi="Tahoma" w:cs="Tahoma"/>
          <w:b w:val="0"/>
          <w:sz w:val="20"/>
          <w:szCs w:val="20"/>
        </w:rPr>
        <w:t>SJD 3/21</w:t>
      </w:r>
    </w:p>
    <w:p w14:paraId="4720CF42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50BBF204" w14:textId="77777777" w:rsidR="007B2F8E" w:rsidRPr="00D21DF0" w:rsidRDefault="007B2F8E" w:rsidP="007B2F8E">
      <w:pPr>
        <w:pStyle w:val="Ttulo1"/>
        <w:spacing w:line="240" w:lineRule="exact"/>
        <w:rPr>
          <w:rFonts w:ascii="Tahoma" w:hAnsi="Tahoma" w:cs="Tahoma"/>
          <w:sz w:val="20"/>
          <w:szCs w:val="20"/>
        </w:rPr>
      </w:pPr>
    </w:p>
    <w:p w14:paraId="55405187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438254729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2080355285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1746700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="003628FB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30746472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05137622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7968827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376316175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12431816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82458680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3628FB">
        <w:rPr>
          <w:rFonts w:ascii="Tahoma" w:hAnsi="Tahoma" w:cs="Tahoma"/>
          <w:sz w:val="20"/>
          <w:szCs w:val="20"/>
          <w:lang w:val="ca-ES"/>
        </w:rPr>
        <w:t>.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 </w:t>
      </w:r>
    </w:p>
    <w:p w14:paraId="1F848C39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3B043AED" w14:textId="7A5A6EBE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>A</w:t>
      </w:r>
      <w:r w:rsidR="00C876FA">
        <w:rPr>
          <w:rFonts w:ascii="Tahoma" w:hAnsi="Tahoma" w:cs="Tahoma"/>
          <w:sz w:val="20"/>
          <w:szCs w:val="20"/>
          <w:lang w:val="ca-ES"/>
        </w:rPr>
        <w:t>ls efectes de participar en la present contractació</w:t>
      </w:r>
      <w:r w:rsidRPr="00D21DF0">
        <w:rPr>
          <w:rFonts w:ascii="Tahoma" w:hAnsi="Tahoma" w:cs="Tahoma"/>
          <w:sz w:val="20"/>
          <w:szCs w:val="20"/>
          <w:lang w:val="ca-ES"/>
        </w:rPr>
        <w:t>, declaro sota la meva responsabilitat que els documents que a continuació es relacionen tenen caràcter confidencial:</w:t>
      </w:r>
    </w:p>
    <w:p w14:paraId="2C55763B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D21DF0" w14:paraId="1BB85F21" w14:textId="77777777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0FE" w14:textId="77777777" w:rsidR="007B2F8E" w:rsidRPr="00D21DF0" w:rsidRDefault="007B2F8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D21DF0">
              <w:rPr>
                <w:rFonts w:ascii="Tahoma" w:hAnsi="Tahoma" w:cs="Tahoma"/>
                <w:sz w:val="20"/>
                <w:szCs w:val="20"/>
                <w:lang w:val="ca-ES"/>
              </w:rPr>
              <w:t>DOCUMENTACIÓ ADMINISTRATIVA (Sobre A)</w:t>
            </w:r>
          </w:p>
        </w:tc>
      </w:tr>
    </w:tbl>
    <w:sdt>
      <w:sdtPr>
        <w:rPr>
          <w:rFonts w:ascii="Tahoma" w:hAnsi="Tahoma" w:cs="Tahoma"/>
          <w:sz w:val="20"/>
          <w:szCs w:val="20"/>
          <w:lang w:val="ca-ES"/>
        </w:rPr>
        <w:id w:val="154648526"/>
        <w:placeholder>
          <w:docPart w:val="DefaultPlaceholder_-1854013440"/>
        </w:placeholder>
      </w:sdtPr>
      <w:sdtEndPr/>
      <w:sdtContent>
        <w:p w14:paraId="0B263C53" w14:textId="77777777"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14:paraId="54E4ECA1" w14:textId="77777777"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14:paraId="6D56CA55" w14:textId="77777777"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</w:sdtContent>
    </w:sdt>
    <w:p w14:paraId="359D03A9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D21DF0" w14:paraId="5F26F140" w14:textId="77777777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9B5" w14:textId="77777777" w:rsidR="007B2F8E" w:rsidRPr="00D21DF0" w:rsidRDefault="007B2F8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D21DF0">
              <w:rPr>
                <w:rFonts w:ascii="Tahoma" w:hAnsi="Tahoma" w:cs="Tahoma"/>
                <w:sz w:val="20"/>
                <w:szCs w:val="20"/>
                <w:lang w:val="ca-ES"/>
              </w:rPr>
              <w:t>DOCUMENTACIÓ TÈCNICA (Sobre B)</w:t>
            </w:r>
          </w:p>
        </w:tc>
      </w:tr>
    </w:tbl>
    <w:sdt>
      <w:sdtPr>
        <w:rPr>
          <w:rFonts w:ascii="Tahoma" w:hAnsi="Tahoma" w:cs="Tahoma"/>
          <w:sz w:val="20"/>
          <w:szCs w:val="20"/>
          <w:lang w:val="ca-ES"/>
        </w:rPr>
        <w:id w:val="-1591772103"/>
        <w:placeholder>
          <w:docPart w:val="DefaultPlaceholder_-1854013440"/>
        </w:placeholder>
      </w:sdtPr>
      <w:sdtEndPr/>
      <w:sdtContent>
        <w:p w14:paraId="7401FEB0" w14:textId="77777777"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14:paraId="0B9488FF" w14:textId="77777777"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14:paraId="5C585735" w14:textId="77777777"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</w:sdtContent>
    </w:sdt>
    <w:p w14:paraId="44166B6A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2B238F36" w14:textId="13DFE52F" w:rsidR="007B2F8E" w:rsidRPr="00D21DF0" w:rsidRDefault="007B2F8E" w:rsidP="003628FB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>Faig constar</w:t>
      </w:r>
      <w:r w:rsidR="00B37634" w:rsidRPr="00D21DF0">
        <w:rPr>
          <w:rFonts w:ascii="Tahoma" w:hAnsi="Tahoma" w:cs="Tahoma"/>
          <w:sz w:val="20"/>
          <w:szCs w:val="20"/>
          <w:lang w:val="ca-ES"/>
        </w:rPr>
        <w:t xml:space="preserve">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7791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73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 que cap dels documents que consten en la meva oferta </w:t>
      </w:r>
      <w:r w:rsidR="003628FB">
        <w:rPr>
          <w:rFonts w:ascii="Tahoma" w:hAnsi="Tahoma" w:cs="Tahoma"/>
          <w:i/>
          <w:iCs/>
          <w:sz w:val="20"/>
          <w:szCs w:val="20"/>
          <w:lang w:val="ca-ES"/>
        </w:rPr>
        <w:t xml:space="preserve">(sobre A – Documentació 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Administrativa i sobre B – Documentació Tècnica i criteris subjectius)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 tenen caràcter confidencial.</w:t>
      </w:r>
    </w:p>
    <w:p w14:paraId="0E39CBF5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5A523877" w14:textId="77777777"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1F4D0B7E" w14:textId="77777777"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69BEA794" w14:textId="77777777"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522FCB8E" w14:textId="77777777"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0EA0EAEB" w14:textId="77777777"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E60F52A" w14:textId="77777777"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78AA2425" w14:textId="77777777"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1828401824"/>
        <w:placeholder>
          <w:docPart w:val="DefaultPlaceholder_-1854013440"/>
        </w:placeholder>
      </w:sdtPr>
      <w:sdtEndPr/>
      <w:sdtContent>
        <w:p w14:paraId="3239A21E" w14:textId="77777777" w:rsidR="007B2F8E" w:rsidRPr="00D21DF0" w:rsidRDefault="007B2F8E" w:rsidP="003628F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</w:sdtContent>
    </w:sdt>
    <w:p w14:paraId="680D2A58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5C1E5CD1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b/>
          <w:bCs/>
          <w:i/>
          <w:iCs/>
          <w:sz w:val="20"/>
          <w:szCs w:val="20"/>
          <w:lang w:val="ca-ES"/>
        </w:rPr>
        <w:t>NOTES: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 </w:t>
      </w:r>
    </w:p>
    <w:p w14:paraId="13DB9884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</w:p>
    <w:p w14:paraId="6A76CA94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1.-En el supòsit de que no es complementi cap camp, s’entendrà que la informació aportada pel licitador no te caràcter confidencial.</w:t>
      </w:r>
    </w:p>
    <w:p w14:paraId="6A468CAB" w14:textId="77777777"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2.-Aquella informació que ha estat objecte de publicació en els Registres Públics ( RELI )no es considerarà confidencial.</w:t>
      </w:r>
    </w:p>
    <w:p w14:paraId="2F8F7475" w14:textId="77777777" w:rsidR="005B50C9" w:rsidRPr="00D21DF0" w:rsidRDefault="005B50C9" w:rsidP="005B50C9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3.-Per tal de no interferir en els principis de publicitat i transparència dels procediments i llibertat d’accés a les licitacions, NO es considerarà confidencial la totalitat de documents que formen part del sobre B , en tant que aquest és objecte d’obertura en acte </w:t>
      </w:r>
      <w:r w:rsidR="00BC29BF">
        <w:rPr>
          <w:rFonts w:ascii="Tahoma" w:hAnsi="Tahoma" w:cs="Tahoma"/>
          <w:i/>
          <w:iCs/>
          <w:sz w:val="20"/>
          <w:szCs w:val="20"/>
          <w:lang w:val="ca-ES"/>
        </w:rPr>
        <w:t>privat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, llevat d’aquells documents concrets que el licitador assenyali que afecti a secrets tècnics o comercials i als aspectes confidencials de les ofertes. </w:t>
      </w:r>
      <w:r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>En aquest sentit, els licitadors hauran d’especificar i motivar les causes per les quals els documents marcats com a confidencials ho son</w:t>
      </w:r>
      <w:r w:rsidR="00533C99"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>,</w:t>
      </w:r>
      <w:r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 xml:space="preserve"> així com si existeixen secrets comercials o tècnics susceptibles de protecció, essent l’Òrgan de Contractació  el que en última instància i en cas de discrepància, emetrà una resolució motivada sobre la confidencialitat o no dels documents marcats com a tal.</w:t>
      </w:r>
    </w:p>
    <w:p w14:paraId="2D737B68" w14:textId="77777777" w:rsidR="007B2F8E" w:rsidRPr="00D21DF0" w:rsidRDefault="007B2F8E" w:rsidP="007B2F8E">
      <w:pPr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bookmarkEnd w:id="0"/>
    <w:bookmarkEnd w:id="1"/>
    <w:sectPr w:rsidR="007B2F8E" w:rsidRPr="00D21DF0" w:rsidSect="00A84DB2">
      <w:headerReference w:type="default" r:id="rId7"/>
      <w:pgSz w:w="11906" w:h="16838" w:code="9"/>
      <w:pgMar w:top="1560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6224A" w14:textId="77777777" w:rsidR="00000EB1" w:rsidRDefault="00000EB1" w:rsidP="005967DD">
      <w:pPr>
        <w:pStyle w:val="Encabezado"/>
      </w:pPr>
      <w:r>
        <w:separator/>
      </w:r>
    </w:p>
  </w:endnote>
  <w:endnote w:type="continuationSeparator" w:id="0">
    <w:p w14:paraId="29912E94" w14:textId="77777777" w:rsidR="00000EB1" w:rsidRDefault="00000EB1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DAF2E" w14:textId="77777777" w:rsidR="00000EB1" w:rsidRDefault="00000EB1" w:rsidP="005967DD">
      <w:pPr>
        <w:pStyle w:val="Encabezado"/>
      </w:pPr>
      <w:r>
        <w:separator/>
      </w:r>
    </w:p>
  </w:footnote>
  <w:footnote w:type="continuationSeparator" w:id="0">
    <w:p w14:paraId="278B4711" w14:textId="77777777" w:rsidR="00000EB1" w:rsidRDefault="00000EB1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11235" w14:textId="77777777" w:rsidR="005967DD" w:rsidRDefault="00A84DB2" w:rsidP="00584951">
    <w:pPr>
      <w:pStyle w:val="Encabezado"/>
      <w:rPr>
        <w:noProof/>
        <w:lang w:val="es-ES"/>
      </w:rPr>
    </w:pPr>
    <w:r w:rsidRPr="00841E13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57F0A91" wp14:editId="15C52A2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12" name="Imagen 12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45F4A" w14:textId="77777777" w:rsidR="00584951" w:rsidRPr="00584951" w:rsidRDefault="00584951" w:rsidP="005849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shhndM5ZHfGVSWX+xah6l7vDVDkDLTOHI3FRK+LPZzFUKms5mP0c2nfTeF7BUjHeO+Bo222kF7KtTgGjOQKg==" w:salt="uk+kP/1pm9BYvytqWhnVww=="/>
  <w:defaultTabStop w:val="709"/>
  <w:hyphenationZone w:val="425"/>
  <w:noPunctuationKerning/>
  <w:characterSpacingControl w:val="doNotCompress"/>
  <w:hdrShapeDefaults>
    <o:shapedefaults v:ext="edit" spidmax="1740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0EB1"/>
    <w:rsid w:val="00002B35"/>
    <w:rsid w:val="0004274B"/>
    <w:rsid w:val="00046ACA"/>
    <w:rsid w:val="00046FD7"/>
    <w:rsid w:val="0006516E"/>
    <w:rsid w:val="00080883"/>
    <w:rsid w:val="000A3B66"/>
    <w:rsid w:val="000A5697"/>
    <w:rsid w:val="000A7DC4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2E3D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C7092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28FB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84951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F8E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1AA7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84DB2"/>
    <w:rsid w:val="00AB3889"/>
    <w:rsid w:val="00AB4182"/>
    <w:rsid w:val="00AC4A10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C29BF"/>
    <w:rsid w:val="00BD6DEC"/>
    <w:rsid w:val="00BE037D"/>
    <w:rsid w:val="00BE78CF"/>
    <w:rsid w:val="00C20BF0"/>
    <w:rsid w:val="00C4509E"/>
    <w:rsid w:val="00C55B92"/>
    <w:rsid w:val="00C66676"/>
    <w:rsid w:val="00C775CB"/>
    <w:rsid w:val="00C83E79"/>
    <w:rsid w:val="00C876FA"/>
    <w:rsid w:val="00C9469F"/>
    <w:rsid w:val="00C9544F"/>
    <w:rsid w:val="00CA708D"/>
    <w:rsid w:val="00CC7921"/>
    <w:rsid w:val="00CD4099"/>
    <w:rsid w:val="00CF6F40"/>
    <w:rsid w:val="00D05573"/>
    <w:rsid w:val="00D12DD9"/>
    <w:rsid w:val="00D1737F"/>
    <w:rsid w:val="00D176B7"/>
    <w:rsid w:val="00D21DF0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2AAA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67730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47EEECF7"/>
  <w15:chartTrackingRefBased/>
  <w15:docId w15:val="{0AFB5A2E-A9FF-4380-B26A-A3C31523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8FB"/>
    <w:rPr>
      <w:color w:val="808080"/>
    </w:rPr>
  </w:style>
  <w:style w:type="character" w:styleId="Refdecomentario">
    <w:name w:val="annotation reference"/>
    <w:basedOn w:val="Fuentedeprrafopredeter"/>
    <w:rsid w:val="00A84D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4D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4DB2"/>
  </w:style>
  <w:style w:type="paragraph" w:styleId="Asuntodelcomentario">
    <w:name w:val="annotation subject"/>
    <w:basedOn w:val="Textocomentario"/>
    <w:next w:val="Textocomentario"/>
    <w:link w:val="AsuntodelcomentarioCar"/>
    <w:rsid w:val="00A84D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4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A8B9-4D4C-4639-81D7-083E6AFB0F3A}"/>
      </w:docPartPr>
      <w:docPartBody>
        <w:p w:rsidR="000C0CE0" w:rsidRDefault="006E62EF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EF"/>
    <w:rsid w:val="000C0CE0"/>
    <w:rsid w:val="006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62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2</cp:revision>
  <cp:lastPrinted>2019-04-08T13:19:00Z</cp:lastPrinted>
  <dcterms:created xsi:type="dcterms:W3CDTF">2021-07-28T08:39:00Z</dcterms:created>
  <dcterms:modified xsi:type="dcterms:W3CDTF">2021-07-28T08:39:00Z</dcterms:modified>
</cp:coreProperties>
</file>